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17" w:rsidRPr="00F35F17" w:rsidRDefault="00F35F17" w:rsidP="00F35F17">
      <w:pPr>
        <w:pStyle w:val="Heading2"/>
        <w:spacing w:before="240" w:line="223" w:lineRule="auto"/>
        <w:ind w:left="-613"/>
        <w:rPr>
          <w:rFonts w:ascii="IRNazanin" w:hAnsi="IRNazanin" w:cs="B Nazanin" w:hint="cs"/>
          <w:sz w:val="28"/>
          <w:szCs w:val="28"/>
          <w:rtl/>
        </w:rPr>
      </w:pPr>
      <w:r w:rsidRPr="00F35F17">
        <w:rPr>
          <w:rFonts w:ascii="IRNazanin" w:hAnsi="IRNazanin" w:cs="B Nazanin" w:hint="cs"/>
          <w:sz w:val="28"/>
          <w:szCs w:val="28"/>
          <w:rtl/>
        </w:rPr>
        <w:t>مشخصات طرح/ پایان نامه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6"/>
        <w:gridCol w:w="2599"/>
      </w:tblGrid>
      <w:tr w:rsidR="00F35F17" w:rsidRPr="00F35F17" w:rsidTr="00174E61">
        <w:trPr>
          <w:trHeight w:val="70"/>
          <w:jc w:val="center"/>
        </w:trPr>
        <w:tc>
          <w:tcPr>
            <w:tcW w:w="7466" w:type="dxa"/>
            <w:shd w:val="clear" w:color="auto" w:fill="FFFFFF"/>
          </w:tcPr>
          <w:p w:rsidR="00F35F17" w:rsidRPr="00F35F17" w:rsidRDefault="00F35F17" w:rsidP="00174E61">
            <w:pPr>
              <w:spacing w:after="0" w:line="223" w:lineRule="auto"/>
              <w:rPr>
                <w:rFonts w:ascii="IRNazanin" w:hAnsi="IRNazanin" w:cs="B Nazanin"/>
                <w:rtl/>
              </w:rPr>
            </w:pPr>
          </w:p>
        </w:tc>
        <w:tc>
          <w:tcPr>
            <w:tcW w:w="2599" w:type="dxa"/>
            <w:shd w:val="clear" w:color="auto" w:fill="BFBFBF"/>
          </w:tcPr>
          <w:p w:rsidR="00F35F17" w:rsidRPr="00F35F17" w:rsidRDefault="00F35F17" w:rsidP="00174E61">
            <w:pPr>
              <w:spacing w:after="0" w:line="240" w:lineRule="auto"/>
              <w:ind w:right="-142"/>
              <w:rPr>
                <w:rFonts w:cs="B Nazanin"/>
                <w:b/>
                <w:bCs/>
                <w:rtl/>
              </w:rPr>
            </w:pPr>
            <w:r w:rsidRPr="00F35F17">
              <w:rPr>
                <w:rFonts w:cs="B Nazanin" w:hint="cs"/>
                <w:b/>
                <w:bCs/>
                <w:rtl/>
              </w:rPr>
              <w:t xml:space="preserve">عنوان طرح (فارسی): </w:t>
            </w:r>
          </w:p>
        </w:tc>
      </w:tr>
      <w:tr w:rsidR="00F35F17" w:rsidRPr="00F35F17" w:rsidTr="00174E61">
        <w:trPr>
          <w:trHeight w:val="70"/>
          <w:jc w:val="center"/>
        </w:trPr>
        <w:tc>
          <w:tcPr>
            <w:tcW w:w="7466" w:type="dxa"/>
            <w:shd w:val="clear" w:color="auto" w:fill="FFFFFF"/>
          </w:tcPr>
          <w:p w:rsidR="00F35F17" w:rsidRPr="00F35F17" w:rsidRDefault="00F35F17" w:rsidP="00174E61">
            <w:pPr>
              <w:bidi w:val="0"/>
              <w:spacing w:after="0" w:line="223" w:lineRule="auto"/>
              <w:rPr>
                <w:rFonts w:ascii="IRNazanin" w:hAnsi="IRNazanin" w:cs="B Nazanin" w:hint="cs"/>
                <w:rtl/>
              </w:rPr>
            </w:pPr>
          </w:p>
        </w:tc>
        <w:tc>
          <w:tcPr>
            <w:tcW w:w="2599" w:type="dxa"/>
            <w:shd w:val="clear" w:color="auto" w:fill="BFBFBF"/>
          </w:tcPr>
          <w:p w:rsidR="00F35F17" w:rsidRPr="00F35F17" w:rsidRDefault="00F35F17" w:rsidP="00174E61">
            <w:pPr>
              <w:spacing w:after="0" w:line="223" w:lineRule="auto"/>
              <w:rPr>
                <w:rFonts w:cs="B Nazanin"/>
                <w:b/>
                <w:bCs/>
                <w:rtl/>
              </w:rPr>
            </w:pPr>
            <w:r w:rsidRPr="00F35F17">
              <w:rPr>
                <w:rFonts w:cs="B Nazanin" w:hint="cs"/>
                <w:b/>
                <w:bCs/>
                <w:rtl/>
              </w:rPr>
              <w:t>عنوان طرح (لاتین):</w:t>
            </w:r>
          </w:p>
        </w:tc>
      </w:tr>
      <w:tr w:rsidR="00F35F17" w:rsidRPr="00F35F17" w:rsidTr="00174E61">
        <w:trPr>
          <w:trHeight w:val="70"/>
          <w:jc w:val="center"/>
        </w:trPr>
        <w:tc>
          <w:tcPr>
            <w:tcW w:w="7466" w:type="dxa"/>
            <w:shd w:val="clear" w:color="auto" w:fill="auto"/>
          </w:tcPr>
          <w:p w:rsidR="00F35F17" w:rsidRPr="00F35F17" w:rsidRDefault="00F35F17" w:rsidP="00174E61">
            <w:pPr>
              <w:spacing w:after="0" w:line="223" w:lineRule="auto"/>
              <w:rPr>
                <w:rFonts w:ascii="IRNazanin" w:hAnsi="IRNazanin" w:cs="B Nazanin" w:hint="cs"/>
                <w:rtl/>
              </w:rPr>
            </w:pPr>
          </w:p>
        </w:tc>
        <w:tc>
          <w:tcPr>
            <w:tcW w:w="2599" w:type="dxa"/>
            <w:shd w:val="clear" w:color="auto" w:fill="BFBFBF"/>
          </w:tcPr>
          <w:p w:rsidR="00F35F17" w:rsidRPr="00F35F17" w:rsidRDefault="00F35F17" w:rsidP="00174E61">
            <w:pPr>
              <w:spacing w:after="0" w:line="223" w:lineRule="auto"/>
              <w:rPr>
                <w:rFonts w:cs="B Nazanin" w:hint="cs"/>
                <w:b/>
                <w:bCs/>
                <w:rtl/>
              </w:rPr>
            </w:pPr>
            <w:r w:rsidRPr="00F35F17">
              <w:rPr>
                <w:rFonts w:cs="B Nazanin" w:hint="cs"/>
                <w:b/>
                <w:bCs/>
                <w:rtl/>
              </w:rPr>
              <w:t>شماره طرح در سا</w:t>
            </w:r>
            <w:bookmarkStart w:id="0" w:name="_GoBack"/>
            <w:bookmarkEnd w:id="0"/>
            <w:r w:rsidRPr="00F35F17">
              <w:rPr>
                <w:rFonts w:cs="B Nazanin" w:hint="cs"/>
                <w:b/>
                <w:bCs/>
                <w:rtl/>
              </w:rPr>
              <w:t>مانه:</w:t>
            </w:r>
          </w:p>
        </w:tc>
      </w:tr>
      <w:tr w:rsidR="00F35F17" w:rsidRPr="00F35F17" w:rsidTr="00174E61">
        <w:trPr>
          <w:trHeight w:val="70"/>
          <w:jc w:val="center"/>
        </w:trPr>
        <w:tc>
          <w:tcPr>
            <w:tcW w:w="7466" w:type="dxa"/>
            <w:shd w:val="clear" w:color="auto" w:fill="FFFFFF"/>
          </w:tcPr>
          <w:p w:rsidR="00F35F17" w:rsidRPr="00F35F17" w:rsidRDefault="00F35F17" w:rsidP="00174E61">
            <w:pPr>
              <w:spacing w:after="0" w:line="223" w:lineRule="auto"/>
              <w:rPr>
                <w:rFonts w:ascii="IRNazanin" w:hAnsi="IRNazanin" w:cs="B Nazanin" w:hint="cs"/>
                <w:rtl/>
              </w:rPr>
            </w:pPr>
          </w:p>
        </w:tc>
        <w:tc>
          <w:tcPr>
            <w:tcW w:w="2599" w:type="dxa"/>
            <w:shd w:val="clear" w:color="auto" w:fill="BFBFBF"/>
          </w:tcPr>
          <w:p w:rsidR="00F35F17" w:rsidRPr="00F35F17" w:rsidRDefault="00F35F17" w:rsidP="00174E61">
            <w:pPr>
              <w:spacing w:after="0" w:line="223" w:lineRule="auto"/>
              <w:rPr>
                <w:rFonts w:cs="B Nazanin" w:hint="cs"/>
                <w:b/>
                <w:bCs/>
                <w:rtl/>
              </w:rPr>
            </w:pPr>
            <w:r w:rsidRPr="00F35F17">
              <w:rPr>
                <w:rFonts w:cs="B Nazanin" w:hint="cs"/>
                <w:b/>
                <w:bCs/>
                <w:rtl/>
              </w:rPr>
              <w:t>تاریخ تصویب:</w:t>
            </w:r>
          </w:p>
        </w:tc>
      </w:tr>
    </w:tbl>
    <w:p w:rsidR="00F35F17" w:rsidRPr="00F35F17" w:rsidRDefault="00F35F17" w:rsidP="00F35F17">
      <w:pPr>
        <w:pStyle w:val="Heading2"/>
        <w:spacing w:before="240" w:line="223" w:lineRule="auto"/>
        <w:ind w:left="-613"/>
        <w:rPr>
          <w:rFonts w:ascii="IRNazanin" w:hAnsi="IRNazanin" w:cs="B Nazanin" w:hint="cs"/>
          <w:sz w:val="28"/>
          <w:szCs w:val="28"/>
          <w:rtl/>
        </w:rPr>
      </w:pPr>
      <w:r w:rsidRPr="00F35F17">
        <w:rPr>
          <w:rFonts w:ascii="IRNazanin" w:hAnsi="IRNazanin" w:cs="B Nazanin" w:hint="cs"/>
          <w:sz w:val="28"/>
          <w:szCs w:val="28"/>
          <w:rtl/>
        </w:rPr>
        <w:t>مشخصات محقق اصلی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079"/>
        <w:gridCol w:w="2693"/>
        <w:gridCol w:w="3166"/>
      </w:tblGrid>
      <w:tr w:rsidR="00F35F17" w:rsidRPr="00F35F17" w:rsidTr="00174E61">
        <w:trPr>
          <w:trHeight w:val="281"/>
          <w:jc w:val="center"/>
        </w:trPr>
        <w:tc>
          <w:tcPr>
            <w:tcW w:w="2127" w:type="dxa"/>
            <w:shd w:val="clear" w:color="auto" w:fill="BFBFBF"/>
          </w:tcPr>
          <w:p w:rsidR="00F35F17" w:rsidRPr="00F35F17" w:rsidRDefault="00F35F17" w:rsidP="00174E61">
            <w:pPr>
              <w:spacing w:after="0" w:line="223" w:lineRule="auto"/>
              <w:jc w:val="center"/>
              <w:rPr>
                <w:rFonts w:cs="B Nazanin"/>
                <w:b/>
                <w:bCs/>
                <w:rtl/>
              </w:rPr>
            </w:pPr>
            <w:r w:rsidRPr="00F35F17">
              <w:rPr>
                <w:rFonts w:cs="B Nazanin" w:hint="cs"/>
                <w:b/>
                <w:bCs/>
                <w:rtl/>
              </w:rPr>
              <w:t>شماره همراه:</w:t>
            </w:r>
          </w:p>
        </w:tc>
        <w:tc>
          <w:tcPr>
            <w:tcW w:w="2079" w:type="dxa"/>
            <w:shd w:val="clear" w:color="auto" w:fill="BFBFBF"/>
          </w:tcPr>
          <w:p w:rsidR="00F35F17" w:rsidRPr="00F35F17" w:rsidRDefault="00F35F17" w:rsidP="00174E61">
            <w:pPr>
              <w:spacing w:after="0" w:line="223" w:lineRule="auto"/>
              <w:jc w:val="center"/>
              <w:rPr>
                <w:rFonts w:cs="B Nazanin"/>
                <w:b/>
                <w:bCs/>
                <w:rtl/>
              </w:rPr>
            </w:pPr>
            <w:r w:rsidRPr="00F35F17">
              <w:rPr>
                <w:rFonts w:cs="B Nazanin" w:hint="cs"/>
                <w:b/>
                <w:bCs/>
                <w:rtl/>
              </w:rPr>
              <w:t>کد ملی:</w:t>
            </w:r>
          </w:p>
        </w:tc>
        <w:tc>
          <w:tcPr>
            <w:tcW w:w="2693" w:type="dxa"/>
            <w:shd w:val="clear" w:color="auto" w:fill="BFBFBF"/>
          </w:tcPr>
          <w:p w:rsidR="00F35F17" w:rsidRPr="00F35F17" w:rsidRDefault="00F35F17" w:rsidP="00174E61">
            <w:pPr>
              <w:spacing w:after="0" w:line="223" w:lineRule="auto"/>
              <w:jc w:val="center"/>
              <w:rPr>
                <w:rFonts w:cs="B Nazanin"/>
                <w:b/>
                <w:bCs/>
                <w:rtl/>
              </w:rPr>
            </w:pPr>
            <w:r w:rsidRPr="00F35F17">
              <w:rPr>
                <w:rFonts w:cs="B Nazanin" w:hint="cs"/>
                <w:b/>
                <w:bCs/>
                <w:rtl/>
              </w:rPr>
              <w:t>نام  و نام خانوادگی (لاتین):</w:t>
            </w:r>
          </w:p>
        </w:tc>
        <w:tc>
          <w:tcPr>
            <w:tcW w:w="3166" w:type="dxa"/>
            <w:shd w:val="clear" w:color="auto" w:fill="BFBFBF"/>
          </w:tcPr>
          <w:p w:rsidR="00F35F17" w:rsidRPr="00F35F17" w:rsidRDefault="00F35F17" w:rsidP="00174E61">
            <w:pPr>
              <w:spacing w:after="0" w:line="223" w:lineRule="auto"/>
              <w:jc w:val="center"/>
              <w:rPr>
                <w:rFonts w:cs="B Nazanin"/>
                <w:b/>
                <w:bCs/>
                <w:rtl/>
              </w:rPr>
            </w:pPr>
            <w:r w:rsidRPr="00F35F17">
              <w:rPr>
                <w:rFonts w:cs="B Nazanin" w:hint="cs"/>
                <w:b/>
                <w:bCs/>
                <w:rtl/>
              </w:rPr>
              <w:t>نام  و نام خانوادگی (فارسی):</w:t>
            </w:r>
          </w:p>
        </w:tc>
      </w:tr>
      <w:tr w:rsidR="00F35F17" w:rsidRPr="00F35F17" w:rsidTr="00174E61">
        <w:trPr>
          <w:trHeight w:val="325"/>
          <w:jc w:val="center"/>
        </w:trPr>
        <w:tc>
          <w:tcPr>
            <w:tcW w:w="2127" w:type="dxa"/>
          </w:tcPr>
          <w:p w:rsidR="00F35F17" w:rsidRPr="00F35F17" w:rsidRDefault="00F35F17" w:rsidP="00174E61">
            <w:pPr>
              <w:spacing w:after="0" w:line="223" w:lineRule="auto"/>
              <w:jc w:val="center"/>
              <w:rPr>
                <w:rFonts w:ascii="IRNazanin" w:hAnsi="IRNazanin" w:cs="B Nazanin"/>
              </w:rPr>
            </w:pPr>
          </w:p>
        </w:tc>
        <w:tc>
          <w:tcPr>
            <w:tcW w:w="2079" w:type="dxa"/>
          </w:tcPr>
          <w:p w:rsidR="00F35F17" w:rsidRPr="00F35F17" w:rsidRDefault="00F35F17" w:rsidP="00174E61">
            <w:pPr>
              <w:spacing w:after="0" w:line="223" w:lineRule="auto"/>
              <w:jc w:val="center"/>
              <w:rPr>
                <w:rFonts w:ascii="IRNazanin" w:hAnsi="IRNazanin" w:cs="B Nazanin"/>
              </w:rPr>
            </w:pPr>
          </w:p>
        </w:tc>
        <w:tc>
          <w:tcPr>
            <w:tcW w:w="2693" w:type="dxa"/>
          </w:tcPr>
          <w:p w:rsidR="00F35F17" w:rsidRPr="00F35F17" w:rsidRDefault="00F35F17" w:rsidP="00174E61">
            <w:pPr>
              <w:spacing w:after="0" w:line="223" w:lineRule="auto"/>
              <w:jc w:val="center"/>
              <w:rPr>
                <w:rFonts w:ascii="IRNazanin" w:hAnsi="IRNazanin" w:cs="B Nazanin"/>
              </w:rPr>
            </w:pPr>
          </w:p>
        </w:tc>
        <w:tc>
          <w:tcPr>
            <w:tcW w:w="3166" w:type="dxa"/>
          </w:tcPr>
          <w:p w:rsidR="00F35F17" w:rsidRPr="00F35F17" w:rsidRDefault="00F35F17" w:rsidP="00174E61">
            <w:pPr>
              <w:spacing w:after="0" w:line="223" w:lineRule="auto"/>
              <w:jc w:val="center"/>
              <w:rPr>
                <w:rFonts w:ascii="IRNazanin" w:hAnsi="IRNazanin" w:cs="B Nazanin" w:hint="cs"/>
              </w:rPr>
            </w:pPr>
          </w:p>
        </w:tc>
      </w:tr>
      <w:tr w:rsidR="00F35F17" w:rsidRPr="00F35F17" w:rsidTr="00174E61">
        <w:trPr>
          <w:trHeight w:val="70"/>
          <w:jc w:val="center"/>
        </w:trPr>
        <w:tc>
          <w:tcPr>
            <w:tcW w:w="6899" w:type="dxa"/>
            <w:gridSpan w:val="3"/>
            <w:shd w:val="clear" w:color="auto" w:fill="FFFFFF"/>
          </w:tcPr>
          <w:p w:rsidR="00F35F17" w:rsidRPr="00F35F17" w:rsidRDefault="00F35F17" w:rsidP="00174E61">
            <w:pPr>
              <w:spacing w:after="0" w:line="223" w:lineRule="auto"/>
              <w:rPr>
                <w:rFonts w:cs="B Nazanin"/>
              </w:rPr>
            </w:pPr>
          </w:p>
        </w:tc>
        <w:tc>
          <w:tcPr>
            <w:tcW w:w="3166" w:type="dxa"/>
            <w:shd w:val="clear" w:color="auto" w:fill="BFBFBF"/>
          </w:tcPr>
          <w:p w:rsidR="00F35F17" w:rsidRPr="00F35F17" w:rsidRDefault="00F35F17" w:rsidP="00174E61">
            <w:pPr>
              <w:spacing w:after="0" w:line="223" w:lineRule="auto"/>
              <w:jc w:val="center"/>
              <w:rPr>
                <w:rFonts w:cs="B Nazanin"/>
                <w:b/>
                <w:bCs/>
                <w:rtl/>
              </w:rPr>
            </w:pPr>
            <w:r w:rsidRPr="00F35F17">
              <w:rPr>
                <w:rFonts w:cs="B Nazanin" w:hint="cs"/>
                <w:b/>
                <w:bCs/>
                <w:rtl/>
              </w:rPr>
              <w:t>ایمیل اصلی</w:t>
            </w:r>
            <w:r w:rsidRPr="00F35F17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F35F17">
              <w:rPr>
                <w:rFonts w:cs="B Nazanin" w:hint="cs"/>
                <w:b/>
                <w:bCs/>
                <w:rtl/>
              </w:rPr>
              <w:t>(ترجیحا دانشگاهی):</w:t>
            </w:r>
          </w:p>
        </w:tc>
      </w:tr>
      <w:tr w:rsidR="00F35F17" w:rsidRPr="00F35F17" w:rsidTr="00174E61">
        <w:trPr>
          <w:trHeight w:val="70"/>
          <w:jc w:val="center"/>
        </w:trPr>
        <w:tc>
          <w:tcPr>
            <w:tcW w:w="6899" w:type="dxa"/>
            <w:gridSpan w:val="3"/>
            <w:shd w:val="clear" w:color="auto" w:fill="FFFFFF"/>
          </w:tcPr>
          <w:p w:rsidR="00F35F17" w:rsidRPr="00F35F17" w:rsidRDefault="00F35F17" w:rsidP="00174E61">
            <w:pPr>
              <w:bidi w:val="0"/>
              <w:spacing w:after="0" w:line="223" w:lineRule="auto"/>
              <w:rPr>
                <w:rFonts w:cs="B Nazanin" w:hint="cs"/>
                <w:rtl/>
              </w:rPr>
            </w:pPr>
          </w:p>
        </w:tc>
        <w:tc>
          <w:tcPr>
            <w:tcW w:w="3166" w:type="dxa"/>
            <w:shd w:val="clear" w:color="auto" w:fill="BFBFBF"/>
          </w:tcPr>
          <w:p w:rsidR="00F35F17" w:rsidRPr="00F35F17" w:rsidRDefault="00F35F17" w:rsidP="00174E61">
            <w:pPr>
              <w:spacing w:after="0" w:line="223" w:lineRule="auto"/>
              <w:jc w:val="center"/>
              <w:rPr>
                <w:rFonts w:cs="B Nazanin"/>
                <w:b/>
                <w:bCs/>
                <w:rtl/>
              </w:rPr>
            </w:pPr>
            <w:r w:rsidRPr="00F35F17">
              <w:rPr>
                <w:rFonts w:cs="B Nazanin" w:hint="cs"/>
                <w:b/>
                <w:bCs/>
                <w:rtl/>
              </w:rPr>
              <w:t>ایمیل ثانوی</w:t>
            </w:r>
            <w:r w:rsidRPr="00F35F17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F35F17">
              <w:rPr>
                <w:rFonts w:cs="B Nazanin" w:hint="cs"/>
                <w:b/>
                <w:bCs/>
                <w:rtl/>
              </w:rPr>
              <w:t>(ترجیحا شخصی):</w:t>
            </w:r>
          </w:p>
        </w:tc>
      </w:tr>
    </w:tbl>
    <w:p w:rsidR="00F35F17" w:rsidRPr="00F35F17" w:rsidRDefault="00F35F17" w:rsidP="00F35F17">
      <w:pPr>
        <w:spacing w:after="0"/>
        <w:rPr>
          <w:rFonts w:cs="B Nazanin" w:hint="cs"/>
          <w:sz w:val="28"/>
          <w:szCs w:val="28"/>
          <w:rtl/>
        </w:rPr>
      </w:pPr>
    </w:p>
    <w:tbl>
      <w:tblPr>
        <w:bidiVisual/>
        <w:tblW w:w="10065" w:type="dxa"/>
        <w:tblInd w:w="-5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513"/>
        <w:gridCol w:w="425"/>
        <w:gridCol w:w="426"/>
        <w:gridCol w:w="993"/>
      </w:tblGrid>
      <w:tr w:rsidR="00F35F17" w:rsidRPr="00F35F17" w:rsidTr="00174E61">
        <w:trPr>
          <w:cantSplit/>
          <w:trHeight w:val="828"/>
        </w:trPr>
        <w:tc>
          <w:tcPr>
            <w:tcW w:w="708" w:type="dxa"/>
            <w:textDirection w:val="btLr"/>
            <w:vAlign w:val="center"/>
          </w:tcPr>
          <w:p w:rsidR="00F35F17" w:rsidRPr="00F35F17" w:rsidRDefault="00F35F17" w:rsidP="00174E61">
            <w:pPr>
              <w:spacing w:after="0" w:line="240" w:lineRule="auto"/>
              <w:ind w:left="113" w:right="113"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F35F1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7513" w:type="dxa"/>
            <w:vAlign w:val="center"/>
          </w:tcPr>
          <w:p w:rsidR="00F35F17" w:rsidRPr="00F35F17" w:rsidRDefault="00F35F17" w:rsidP="00174E61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F35F17">
              <w:rPr>
                <w:rFonts w:cs="B Nazanin" w:hint="cs"/>
                <w:b/>
                <w:bCs/>
                <w:sz w:val="24"/>
                <w:szCs w:val="24"/>
                <w:rtl/>
              </w:rPr>
              <w:t>بندها</w:t>
            </w:r>
          </w:p>
        </w:tc>
        <w:tc>
          <w:tcPr>
            <w:tcW w:w="425" w:type="dxa"/>
            <w:textDirection w:val="btLr"/>
            <w:vAlign w:val="center"/>
          </w:tcPr>
          <w:p w:rsidR="00F35F17" w:rsidRPr="00F35F17" w:rsidRDefault="00F35F17" w:rsidP="00174E61">
            <w:pPr>
              <w:spacing w:after="0" w:line="240" w:lineRule="auto"/>
              <w:ind w:left="113" w:right="113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F35F17">
              <w:rPr>
                <w:rFonts w:cs="B Nazanin" w:hint="cs"/>
                <w:b/>
                <w:bCs/>
                <w:sz w:val="24"/>
                <w:szCs w:val="24"/>
                <w:rtl/>
              </w:rPr>
              <w:t>بلي</w:t>
            </w:r>
          </w:p>
        </w:tc>
        <w:tc>
          <w:tcPr>
            <w:tcW w:w="426" w:type="dxa"/>
            <w:textDirection w:val="btLr"/>
            <w:vAlign w:val="center"/>
          </w:tcPr>
          <w:p w:rsidR="00F35F17" w:rsidRPr="00F35F17" w:rsidRDefault="00F35F17" w:rsidP="00174E61">
            <w:pPr>
              <w:spacing w:after="0" w:line="240" w:lineRule="auto"/>
              <w:ind w:left="113" w:right="113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F35F17">
              <w:rPr>
                <w:rFonts w:cs="B Nazanin" w:hint="cs"/>
                <w:b/>
                <w:bCs/>
                <w:sz w:val="24"/>
                <w:szCs w:val="24"/>
                <w:rtl/>
              </w:rPr>
              <w:t>خير</w:t>
            </w:r>
          </w:p>
        </w:tc>
        <w:tc>
          <w:tcPr>
            <w:tcW w:w="993" w:type="dxa"/>
          </w:tcPr>
          <w:p w:rsidR="00F35F17" w:rsidRPr="00F35F17" w:rsidRDefault="00F35F17" w:rsidP="00174E61">
            <w:pPr>
              <w:spacing w:after="0" w:line="240" w:lineRule="auto"/>
              <w:ind w:right="-17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F35F17">
              <w:rPr>
                <w:rFonts w:cs="B Nazanin" w:hint="cs"/>
                <w:b/>
                <w:bCs/>
                <w:sz w:val="24"/>
                <w:szCs w:val="24"/>
                <w:rtl/>
              </w:rPr>
              <w:t>شامل نمي‌شود</w:t>
            </w:r>
          </w:p>
        </w:tc>
      </w:tr>
      <w:tr w:rsidR="00F35F17" w:rsidRPr="00F35F17" w:rsidTr="00174E61">
        <w:trPr>
          <w:trHeight w:val="680"/>
        </w:trPr>
        <w:tc>
          <w:tcPr>
            <w:tcW w:w="708" w:type="dxa"/>
            <w:vAlign w:val="center"/>
          </w:tcPr>
          <w:p w:rsidR="00F35F17" w:rsidRPr="00F35F17" w:rsidRDefault="00F35F17" w:rsidP="00174E61">
            <w:pPr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F35F17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513" w:type="dxa"/>
          </w:tcPr>
          <w:p w:rsidR="00F35F17" w:rsidRPr="00F35F17" w:rsidRDefault="00F35F17" w:rsidP="00174E61">
            <w:pPr>
              <w:spacing w:after="0" w:line="240" w:lineRule="auto"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F35F17">
              <w:rPr>
                <w:rFonts w:cs="B Nazanin" w:hint="cs"/>
                <w:sz w:val="24"/>
                <w:szCs w:val="24"/>
                <w:rtl/>
              </w:rPr>
              <w:t>ضررهاي احتمالي ناشي از طرح که ممکن است به آزمودني وارد آيد به خوبي پيش بيني شده  است.</w:t>
            </w:r>
          </w:p>
        </w:tc>
        <w:tc>
          <w:tcPr>
            <w:tcW w:w="425" w:type="dxa"/>
          </w:tcPr>
          <w:p w:rsidR="00F35F17" w:rsidRPr="00F35F17" w:rsidRDefault="00F35F17" w:rsidP="00174E61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  <w:tc>
          <w:tcPr>
            <w:tcW w:w="426" w:type="dxa"/>
          </w:tcPr>
          <w:p w:rsidR="00F35F17" w:rsidRPr="00F35F17" w:rsidRDefault="00F35F17" w:rsidP="00174E61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  <w:tc>
          <w:tcPr>
            <w:tcW w:w="993" w:type="dxa"/>
          </w:tcPr>
          <w:p w:rsidR="00F35F17" w:rsidRPr="00F35F17" w:rsidRDefault="00F35F17" w:rsidP="00174E61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</w:tr>
      <w:tr w:rsidR="00F35F17" w:rsidRPr="00F35F17" w:rsidTr="00174E61">
        <w:trPr>
          <w:trHeight w:val="680"/>
        </w:trPr>
        <w:tc>
          <w:tcPr>
            <w:tcW w:w="708" w:type="dxa"/>
            <w:vAlign w:val="center"/>
          </w:tcPr>
          <w:p w:rsidR="00F35F17" w:rsidRPr="00F35F17" w:rsidRDefault="00F35F17" w:rsidP="00174E61">
            <w:pPr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F35F17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513" w:type="dxa"/>
          </w:tcPr>
          <w:p w:rsidR="00F35F17" w:rsidRPr="00F35F17" w:rsidRDefault="00F35F17" w:rsidP="00174E61">
            <w:pPr>
              <w:spacing w:after="0" w:line="240" w:lineRule="auto"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F35F17">
              <w:rPr>
                <w:rFonts w:cs="B Nazanin" w:hint="cs"/>
                <w:sz w:val="24"/>
                <w:szCs w:val="24"/>
                <w:rtl/>
              </w:rPr>
              <w:t>منافع حاصل از طرح در جهت پيشرفت دانش بشري، بيش از ضررهاي احتمالي آن است.</w:t>
            </w:r>
          </w:p>
        </w:tc>
        <w:tc>
          <w:tcPr>
            <w:tcW w:w="425" w:type="dxa"/>
          </w:tcPr>
          <w:p w:rsidR="00F35F17" w:rsidRPr="00F35F17" w:rsidRDefault="00F35F17" w:rsidP="00174E61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  <w:tc>
          <w:tcPr>
            <w:tcW w:w="426" w:type="dxa"/>
          </w:tcPr>
          <w:p w:rsidR="00F35F17" w:rsidRPr="00F35F17" w:rsidRDefault="00F35F17" w:rsidP="00174E61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  <w:tc>
          <w:tcPr>
            <w:tcW w:w="993" w:type="dxa"/>
          </w:tcPr>
          <w:p w:rsidR="00F35F17" w:rsidRPr="00F35F17" w:rsidRDefault="00F35F17" w:rsidP="00174E61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</w:tr>
      <w:tr w:rsidR="00F35F17" w:rsidRPr="00F35F17" w:rsidTr="00174E61">
        <w:trPr>
          <w:trHeight w:val="680"/>
        </w:trPr>
        <w:tc>
          <w:tcPr>
            <w:tcW w:w="708" w:type="dxa"/>
            <w:vAlign w:val="center"/>
          </w:tcPr>
          <w:p w:rsidR="00F35F17" w:rsidRPr="00F35F17" w:rsidRDefault="00F35F17" w:rsidP="00174E61">
            <w:pPr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F35F17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513" w:type="dxa"/>
          </w:tcPr>
          <w:p w:rsidR="00F35F17" w:rsidRPr="00F35F17" w:rsidRDefault="00F35F17" w:rsidP="00174E61">
            <w:pPr>
              <w:spacing w:after="0" w:line="240" w:lineRule="auto"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F35F17">
              <w:rPr>
                <w:rFonts w:cs="B Nazanin" w:hint="cs"/>
                <w:sz w:val="24"/>
                <w:szCs w:val="24"/>
                <w:rtl/>
              </w:rPr>
              <w:t>پيش‌بيني هاي لازم براي رعايت دقيق اصل رازداري و جلوگيري از افشاي اطلاعات بدست آمده از آزمودني، انجام شده است.</w:t>
            </w:r>
          </w:p>
        </w:tc>
        <w:tc>
          <w:tcPr>
            <w:tcW w:w="425" w:type="dxa"/>
          </w:tcPr>
          <w:p w:rsidR="00F35F17" w:rsidRPr="00F35F17" w:rsidRDefault="00F35F17" w:rsidP="00174E61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  <w:tc>
          <w:tcPr>
            <w:tcW w:w="426" w:type="dxa"/>
          </w:tcPr>
          <w:p w:rsidR="00F35F17" w:rsidRPr="00F35F17" w:rsidRDefault="00F35F17" w:rsidP="00174E61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  <w:tc>
          <w:tcPr>
            <w:tcW w:w="993" w:type="dxa"/>
          </w:tcPr>
          <w:p w:rsidR="00F35F17" w:rsidRPr="00F35F17" w:rsidRDefault="00F35F17" w:rsidP="00174E61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</w:tr>
      <w:tr w:rsidR="00F35F17" w:rsidRPr="00F35F17" w:rsidTr="00174E61">
        <w:trPr>
          <w:trHeight w:val="680"/>
        </w:trPr>
        <w:tc>
          <w:tcPr>
            <w:tcW w:w="708" w:type="dxa"/>
            <w:vAlign w:val="center"/>
          </w:tcPr>
          <w:p w:rsidR="00F35F17" w:rsidRPr="00F35F17" w:rsidRDefault="00F35F17" w:rsidP="00174E61">
            <w:pPr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F35F17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513" w:type="dxa"/>
          </w:tcPr>
          <w:p w:rsidR="00F35F17" w:rsidRPr="00F35F17" w:rsidRDefault="00F35F17" w:rsidP="00174E61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F35F17">
              <w:rPr>
                <w:rFonts w:cs="B Nazanin" w:hint="cs"/>
                <w:sz w:val="24"/>
                <w:szCs w:val="24"/>
                <w:rtl/>
              </w:rPr>
              <w:t>پژوهش با موازين ديني و فرهنگي آزمودني و جامعه مطابقت دارد.</w:t>
            </w:r>
          </w:p>
        </w:tc>
        <w:tc>
          <w:tcPr>
            <w:tcW w:w="425" w:type="dxa"/>
          </w:tcPr>
          <w:p w:rsidR="00F35F17" w:rsidRPr="00F35F17" w:rsidRDefault="00F35F17" w:rsidP="00174E61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  <w:tc>
          <w:tcPr>
            <w:tcW w:w="426" w:type="dxa"/>
          </w:tcPr>
          <w:p w:rsidR="00F35F17" w:rsidRPr="00F35F17" w:rsidRDefault="00F35F17" w:rsidP="00174E61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  <w:tc>
          <w:tcPr>
            <w:tcW w:w="993" w:type="dxa"/>
          </w:tcPr>
          <w:p w:rsidR="00F35F17" w:rsidRPr="00F35F17" w:rsidRDefault="00F35F17" w:rsidP="00174E61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</w:tr>
      <w:tr w:rsidR="00F35F17" w:rsidRPr="00F35F17" w:rsidTr="00174E61">
        <w:trPr>
          <w:trHeight w:val="680"/>
        </w:trPr>
        <w:tc>
          <w:tcPr>
            <w:tcW w:w="708" w:type="dxa"/>
            <w:vAlign w:val="center"/>
          </w:tcPr>
          <w:p w:rsidR="00F35F17" w:rsidRPr="00F35F17" w:rsidRDefault="00F35F17" w:rsidP="00174E61">
            <w:pPr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F35F17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7513" w:type="dxa"/>
          </w:tcPr>
          <w:p w:rsidR="00F35F17" w:rsidRPr="00F35F17" w:rsidRDefault="00F35F17" w:rsidP="00174E61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F35F17">
              <w:rPr>
                <w:rFonts w:cs="B Nazanin" w:hint="cs"/>
                <w:sz w:val="24"/>
                <w:szCs w:val="24"/>
                <w:rtl/>
              </w:rPr>
              <w:t>پيش‌بيني آگاه نمودن آزمودني و کسب رضايت از او يا نماينده قانوني وي شده است. (فرم مربوطه پيوست طرح شده است).</w:t>
            </w:r>
          </w:p>
        </w:tc>
        <w:tc>
          <w:tcPr>
            <w:tcW w:w="425" w:type="dxa"/>
          </w:tcPr>
          <w:p w:rsidR="00F35F17" w:rsidRPr="00F35F17" w:rsidRDefault="00F35F17" w:rsidP="00174E61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  <w:tc>
          <w:tcPr>
            <w:tcW w:w="426" w:type="dxa"/>
          </w:tcPr>
          <w:p w:rsidR="00F35F17" w:rsidRPr="00F35F17" w:rsidRDefault="00F35F17" w:rsidP="00174E61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  <w:tc>
          <w:tcPr>
            <w:tcW w:w="993" w:type="dxa"/>
          </w:tcPr>
          <w:p w:rsidR="00F35F17" w:rsidRPr="00F35F17" w:rsidRDefault="00F35F17" w:rsidP="00174E61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</w:tr>
      <w:tr w:rsidR="00F35F17" w:rsidRPr="00F35F17" w:rsidTr="00174E61">
        <w:trPr>
          <w:trHeight w:val="680"/>
        </w:trPr>
        <w:tc>
          <w:tcPr>
            <w:tcW w:w="708" w:type="dxa"/>
            <w:vAlign w:val="center"/>
          </w:tcPr>
          <w:p w:rsidR="00F35F17" w:rsidRPr="00F35F17" w:rsidRDefault="00F35F17" w:rsidP="00174E61">
            <w:pPr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F35F17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7513" w:type="dxa"/>
          </w:tcPr>
          <w:p w:rsidR="00F35F17" w:rsidRPr="00F35F17" w:rsidRDefault="00F35F17" w:rsidP="00174E61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F35F17">
              <w:rPr>
                <w:rFonts w:cs="B Nazanin" w:hint="cs"/>
                <w:sz w:val="24"/>
                <w:szCs w:val="24"/>
                <w:rtl/>
              </w:rPr>
              <w:t>فرم رضايت آگاهانه متناسب با پژوهش، طراحي و ضميمه طرح يا پيشنهاده (پروپوزال) است.</w:t>
            </w:r>
          </w:p>
        </w:tc>
        <w:tc>
          <w:tcPr>
            <w:tcW w:w="425" w:type="dxa"/>
          </w:tcPr>
          <w:p w:rsidR="00F35F17" w:rsidRPr="00F35F17" w:rsidRDefault="00F35F17" w:rsidP="00174E61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  <w:tc>
          <w:tcPr>
            <w:tcW w:w="426" w:type="dxa"/>
          </w:tcPr>
          <w:p w:rsidR="00F35F17" w:rsidRPr="00F35F17" w:rsidRDefault="00F35F17" w:rsidP="00174E61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  <w:tc>
          <w:tcPr>
            <w:tcW w:w="993" w:type="dxa"/>
          </w:tcPr>
          <w:p w:rsidR="00F35F17" w:rsidRPr="00F35F17" w:rsidRDefault="00F35F17" w:rsidP="00174E61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</w:tr>
      <w:tr w:rsidR="00F35F17" w:rsidRPr="00F35F17" w:rsidTr="00174E61">
        <w:trPr>
          <w:trHeight w:val="680"/>
        </w:trPr>
        <w:tc>
          <w:tcPr>
            <w:tcW w:w="708" w:type="dxa"/>
            <w:vAlign w:val="center"/>
          </w:tcPr>
          <w:p w:rsidR="00F35F17" w:rsidRPr="00F35F17" w:rsidRDefault="00F35F17" w:rsidP="00174E61">
            <w:pPr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F35F17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7513" w:type="dxa"/>
          </w:tcPr>
          <w:p w:rsidR="00F35F17" w:rsidRPr="00F35F17" w:rsidRDefault="00F35F17" w:rsidP="00174E61">
            <w:pPr>
              <w:spacing w:after="0" w:line="240" w:lineRule="auto"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F35F17">
              <w:rPr>
                <w:rFonts w:cs="B Nazanin" w:hint="cs"/>
                <w:sz w:val="24"/>
                <w:szCs w:val="24"/>
                <w:rtl/>
              </w:rPr>
              <w:t>هزينه‌ ای به خاطر پژوهش بر آزمودني تحميل نمي‌شود و تامین آن به طور کامل پيش‌بيني شده است.</w:t>
            </w:r>
          </w:p>
        </w:tc>
        <w:tc>
          <w:tcPr>
            <w:tcW w:w="425" w:type="dxa"/>
          </w:tcPr>
          <w:p w:rsidR="00F35F17" w:rsidRPr="00F35F17" w:rsidRDefault="00F35F17" w:rsidP="00174E61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  <w:tc>
          <w:tcPr>
            <w:tcW w:w="426" w:type="dxa"/>
          </w:tcPr>
          <w:p w:rsidR="00F35F17" w:rsidRPr="00F35F17" w:rsidRDefault="00F35F17" w:rsidP="00174E61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  <w:tc>
          <w:tcPr>
            <w:tcW w:w="993" w:type="dxa"/>
          </w:tcPr>
          <w:p w:rsidR="00F35F17" w:rsidRPr="00F35F17" w:rsidRDefault="00F35F17" w:rsidP="00174E61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</w:tr>
    </w:tbl>
    <w:p w:rsidR="00F35F17" w:rsidRPr="00F35F17" w:rsidRDefault="00F35F17" w:rsidP="00F35F17">
      <w:pPr>
        <w:spacing w:before="240"/>
        <w:rPr>
          <w:rFonts w:cs="B Nazanin"/>
          <w:sz w:val="28"/>
          <w:szCs w:val="28"/>
          <w:rtl/>
        </w:rPr>
      </w:pPr>
      <w:r w:rsidRPr="00F35F17">
        <w:rPr>
          <w:rFonts w:cs="B Nazanin" w:hint="cs"/>
          <w:sz w:val="28"/>
          <w:szCs w:val="28"/>
          <w:rtl/>
        </w:rPr>
        <w:t>توضيحات:</w:t>
      </w:r>
    </w:p>
    <w:tbl>
      <w:tblPr>
        <w:bidiVisual/>
        <w:tblW w:w="904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536"/>
        <w:gridCol w:w="4513"/>
      </w:tblGrid>
      <w:tr w:rsidR="00F35F17" w:rsidRPr="00F35F17" w:rsidTr="00174E61">
        <w:trPr>
          <w:trHeight w:val="1112"/>
          <w:jc w:val="center"/>
        </w:trPr>
        <w:tc>
          <w:tcPr>
            <w:tcW w:w="4536" w:type="dxa"/>
          </w:tcPr>
          <w:p w:rsidR="00F35F17" w:rsidRPr="00F35F17" w:rsidRDefault="00F35F17" w:rsidP="00174E61">
            <w:pPr>
              <w:spacing w:line="240" w:lineRule="auto"/>
              <w:ind w:left="-46" w:firstLine="46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F35F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Pr="00F35F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مراتب مورد تائید است.</w:t>
            </w:r>
          </w:p>
          <w:p w:rsidR="00F35F17" w:rsidRPr="00F35F17" w:rsidRDefault="00F35F17" w:rsidP="00174E61">
            <w:pPr>
              <w:spacing w:line="240" w:lineRule="auto"/>
              <w:ind w:left="-46" w:firstLine="46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F35F17">
              <w:rPr>
                <w:rFonts w:cs="B Nazanin" w:hint="cs"/>
                <w:b/>
                <w:bCs/>
                <w:sz w:val="24"/>
                <w:szCs w:val="24"/>
                <w:rtl/>
              </w:rPr>
              <w:t>امضاء مجری</w:t>
            </w:r>
          </w:p>
          <w:p w:rsidR="00F35F17" w:rsidRPr="00F35F17" w:rsidRDefault="00F35F17" w:rsidP="00174E61">
            <w:pPr>
              <w:spacing w:line="240" w:lineRule="auto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3" w:type="dxa"/>
          </w:tcPr>
          <w:p w:rsidR="00F35F17" w:rsidRPr="00F35F17" w:rsidRDefault="00F35F17" w:rsidP="00174E61">
            <w:pPr>
              <w:spacing w:line="240" w:lineRule="auto"/>
              <w:ind w:left="-46" w:firstLine="46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F35F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lastRenderedPageBreak/>
              <w:t>□</w:t>
            </w:r>
            <w:r w:rsidRPr="00F35F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مراتب مورد تائید است.</w:t>
            </w:r>
          </w:p>
          <w:p w:rsidR="00F35F17" w:rsidRPr="00F35F17" w:rsidRDefault="00F35F17" w:rsidP="00174E61">
            <w:pPr>
              <w:spacing w:line="240" w:lineRule="auto"/>
              <w:ind w:left="-46" w:firstLine="46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35F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امضاء معاون پژوهشی دانشکده </w:t>
            </w:r>
          </w:p>
          <w:p w:rsidR="00F35F17" w:rsidRPr="00F35F17" w:rsidRDefault="00F35F17" w:rsidP="00174E61">
            <w:pPr>
              <w:spacing w:line="240" w:lineRule="auto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F35F17" w:rsidRPr="00F35F17" w:rsidRDefault="00F35F17" w:rsidP="00F35F17">
      <w:pPr>
        <w:spacing w:after="0"/>
        <w:rPr>
          <w:rFonts w:cs="B Nazanin"/>
          <w:sz w:val="28"/>
          <w:szCs w:val="28"/>
        </w:rPr>
      </w:pPr>
    </w:p>
    <w:p w:rsidR="00F35F17" w:rsidRPr="00F35F17" w:rsidRDefault="00F35F17" w:rsidP="00F35F17">
      <w:pPr>
        <w:spacing w:after="0" w:line="240" w:lineRule="auto"/>
        <w:jc w:val="both"/>
        <w:rPr>
          <w:rFonts w:cs="B Nazanin" w:hint="cs"/>
          <w:sz w:val="24"/>
          <w:szCs w:val="24"/>
          <w:rtl/>
        </w:rPr>
      </w:pPr>
    </w:p>
    <w:p w:rsidR="00993C4B" w:rsidRPr="00F35F17" w:rsidRDefault="00993C4B">
      <w:pPr>
        <w:rPr>
          <w:rFonts w:cs="B Nazanin"/>
        </w:rPr>
      </w:pPr>
    </w:p>
    <w:sectPr w:rsidR="00993C4B" w:rsidRPr="00F35F17" w:rsidSect="003E1037">
      <w:headerReference w:type="default" r:id="rId4"/>
      <w:pgSz w:w="11906" w:h="16838"/>
      <w:pgMar w:top="575" w:right="1440" w:bottom="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altName w:val="Moalla"/>
    <w:charset w:val="00"/>
    <w:family w:val="auto"/>
    <w:pitch w:val="variable"/>
    <w:sig w:usb0="00000000" w:usb1="00000000" w:usb2="00000000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3F" w:rsidRDefault="00F35F17" w:rsidP="0034743F">
    <w:pPr>
      <w:tabs>
        <w:tab w:val="center" w:pos="4631"/>
        <w:tab w:val="right" w:pos="8175"/>
      </w:tabs>
      <w:ind w:left="1088" w:right="851"/>
      <w:rPr>
        <w:rFonts w:cs="B Nazanin"/>
        <w:b/>
        <w:bCs/>
        <w:sz w:val="36"/>
        <w:szCs w:val="36"/>
      </w:rPr>
    </w:pPr>
    <w:r>
      <w:rPr>
        <w:noProof/>
        <w:lang w:bidi="ar-SA"/>
      </w:rPr>
      <mc:AlternateContent>
        <mc:Choice Requires="wps">
          <w:drawing>
            <wp:anchor distT="91440" distB="91440" distL="114300" distR="114300" simplePos="0" relativeHeight="251661312" behindDoc="0" locked="0" layoutInCell="0" allowOverlap="1">
              <wp:simplePos x="0" y="0"/>
              <wp:positionH relativeFrom="page">
                <wp:posOffset>1711960</wp:posOffset>
              </wp:positionH>
              <wp:positionV relativeFrom="page">
                <wp:posOffset>300990</wp:posOffset>
              </wp:positionV>
              <wp:extent cx="4133215" cy="1190625"/>
              <wp:effectExtent l="16510" t="15240" r="60325" b="51435"/>
              <wp:wrapSquare wrapText="bothSides"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4133215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  <a:effectLst>
                        <a:outerShdw blurRad="50800" dist="38100" dir="2700000" sx="100500" sy="100500" algn="tl" rotWithShape="0">
                          <a:srgbClr val="000000">
                            <a:alpha val="39999"/>
                          </a:srgbClr>
                        </a:outerShdw>
                      </a:effectLst>
                    </wps:spPr>
                    <wps:txbx>
                      <w:txbxContent>
                        <w:p w:rsidR="0034743F" w:rsidRPr="00975BAB" w:rsidRDefault="00F35F17" w:rsidP="00975BAB">
                          <w:pPr>
                            <w:tabs>
                              <w:tab w:val="center" w:pos="4631"/>
                              <w:tab w:val="right" w:pos="8175"/>
                            </w:tabs>
                            <w:spacing w:after="0" w:line="168" w:lineRule="auto"/>
                            <w:ind w:left="1089" w:right="851"/>
                            <w:jc w:val="center"/>
                            <w:rPr>
                              <w:rFonts w:cs="B Nazanin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975BAB">
                            <w:rPr>
                              <w:rFonts w:cs="B Nazanin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چک لیست</w:t>
                          </w:r>
                        </w:p>
                        <w:p w:rsidR="0034743F" w:rsidRPr="005629B6" w:rsidRDefault="00F35F17" w:rsidP="005629B6">
                          <w:pPr>
                            <w:tabs>
                              <w:tab w:val="center" w:pos="4631"/>
                              <w:tab w:val="right" w:pos="5962"/>
                              <w:tab w:val="right" w:pos="6246"/>
                              <w:tab w:val="right" w:pos="8175"/>
                            </w:tabs>
                            <w:ind w:left="-133" w:right="-142"/>
                            <w:jc w:val="center"/>
                            <w:rPr>
                              <w:rFonts w:cs="B Nazanin"/>
                              <w:b/>
                              <w:bCs/>
                              <w:sz w:val="34"/>
                              <w:szCs w:val="34"/>
                            </w:rPr>
                          </w:pPr>
                          <w:r w:rsidRPr="005629B6">
                            <w:rPr>
                              <w:rFonts w:cs="B Nazanin" w:hint="cs"/>
                              <w:b/>
                              <w:bCs/>
                              <w:sz w:val="34"/>
                              <w:szCs w:val="34"/>
                              <w:rtl/>
                            </w:rPr>
                            <w:t xml:space="preserve">بررسی </w:t>
                          </w:r>
                          <w:r w:rsidRPr="005629B6">
                            <w:rPr>
                              <w:rFonts w:cs="B Nazanin" w:hint="cs"/>
                              <w:b/>
                              <w:bCs/>
                              <w:sz w:val="34"/>
                              <w:szCs w:val="34"/>
                              <w:rtl/>
                            </w:rPr>
                            <w:t>طرح پژوهشی</w:t>
                          </w:r>
                          <w:r w:rsidRPr="005629B6">
                            <w:rPr>
                              <w:rFonts w:cs="B Nazanin" w:hint="cs"/>
                              <w:b/>
                              <w:bCs/>
                              <w:sz w:val="34"/>
                              <w:szCs w:val="34"/>
                              <w:rtl/>
                            </w:rPr>
                            <w:t xml:space="preserve"> از نظر رعایت کدهای اخلاق</w:t>
                          </w:r>
                        </w:p>
                      </w:txbxContent>
                    </wps:txbx>
                    <wps:bodyPr rot="0" vert="horz" wrap="square" lIns="274320" tIns="274320" rIns="274320" bIns="2743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134.8pt;margin-top:23.7pt;width:325.45pt;height:93.75pt;flip:x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" o:allowincell="f" strokecolor="#7f7f7f" strokeweight="1.5pt">
              <v:shadow on="t" type="perspective" color="black" opacity="26213f" origin="-.5,-.5" offset=".74836mm,.74836mm" matrix="65864f,,,65864f"/>
              <v:textbox inset="21.6pt,21.6pt,21.6pt,21.6pt">
                <w:txbxContent>
                  <w:p w:rsidR="0034743F" w:rsidRPr="00975BAB" w:rsidRDefault="00F35F17" w:rsidP="00975BAB">
                    <w:pPr>
                      <w:tabs>
                        <w:tab w:val="center" w:pos="4631"/>
                        <w:tab w:val="right" w:pos="8175"/>
                      </w:tabs>
                      <w:spacing w:after="0" w:line="168" w:lineRule="auto"/>
                      <w:ind w:left="1089" w:right="851"/>
                      <w:jc w:val="center"/>
                      <w:rPr>
                        <w:rFonts w:cs="B Nazanin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975BAB">
                      <w:rPr>
                        <w:rFonts w:cs="B Nazanin" w:hint="cs"/>
                        <w:b/>
                        <w:bCs/>
                        <w:sz w:val="36"/>
                        <w:szCs w:val="36"/>
                        <w:rtl/>
                      </w:rPr>
                      <w:t>چک لیست</w:t>
                    </w:r>
                  </w:p>
                  <w:p w:rsidR="0034743F" w:rsidRPr="005629B6" w:rsidRDefault="00F35F17" w:rsidP="005629B6">
                    <w:pPr>
                      <w:tabs>
                        <w:tab w:val="center" w:pos="4631"/>
                        <w:tab w:val="right" w:pos="5962"/>
                        <w:tab w:val="right" w:pos="6246"/>
                        <w:tab w:val="right" w:pos="8175"/>
                      </w:tabs>
                      <w:ind w:left="-133" w:right="-142"/>
                      <w:jc w:val="center"/>
                      <w:rPr>
                        <w:rFonts w:cs="B Nazanin"/>
                        <w:b/>
                        <w:bCs/>
                        <w:sz w:val="34"/>
                        <w:szCs w:val="34"/>
                      </w:rPr>
                    </w:pPr>
                    <w:r w:rsidRPr="005629B6">
                      <w:rPr>
                        <w:rFonts w:cs="B Nazanin" w:hint="cs"/>
                        <w:b/>
                        <w:bCs/>
                        <w:sz w:val="34"/>
                        <w:szCs w:val="34"/>
                        <w:rtl/>
                      </w:rPr>
                      <w:t xml:space="preserve">بررسی </w:t>
                    </w:r>
                    <w:r w:rsidRPr="005629B6">
                      <w:rPr>
                        <w:rFonts w:cs="B Nazanin" w:hint="cs"/>
                        <w:b/>
                        <w:bCs/>
                        <w:sz w:val="34"/>
                        <w:szCs w:val="34"/>
                        <w:rtl/>
                      </w:rPr>
                      <w:t>طرح پژوهشی</w:t>
                    </w:r>
                    <w:r w:rsidRPr="005629B6">
                      <w:rPr>
                        <w:rFonts w:cs="B Nazanin" w:hint="cs"/>
                        <w:b/>
                        <w:bCs/>
                        <w:sz w:val="34"/>
                        <w:szCs w:val="34"/>
                        <w:rtl/>
                      </w:rPr>
                      <w:t xml:space="preserve"> از نظر رعایت کدهای اخلاق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cs="B Nazanin" w:hint="cs"/>
        <w:b/>
        <w:bCs/>
        <w:noProof/>
        <w:sz w:val="36"/>
        <w:szCs w:val="36"/>
        <w:rtl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4930775</wp:posOffset>
          </wp:positionH>
          <wp:positionV relativeFrom="paragraph">
            <wp:posOffset>-236855</wp:posOffset>
          </wp:positionV>
          <wp:extent cx="1447800" cy="809625"/>
          <wp:effectExtent l="0" t="0" r="0" b="9525"/>
          <wp:wrapSquare wrapText="left"/>
          <wp:docPr id="3" name="Picture 3" descr="آرم دانشگا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آرم دانشگا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-755015</wp:posOffset>
              </wp:positionH>
              <wp:positionV relativeFrom="paragraph">
                <wp:posOffset>107950</wp:posOffset>
              </wp:positionV>
              <wp:extent cx="1488440" cy="889635"/>
              <wp:effectExtent l="0" t="3175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8440" cy="889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5BAB" w:rsidRPr="00975BAB" w:rsidRDefault="00F35F17">
                          <w:pPr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975BAB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شماره </w:t>
                          </w:r>
                          <w:r w:rsidRPr="00975BAB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پرونده:</w:t>
                          </w:r>
                          <w:r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...................</w:t>
                          </w:r>
                        </w:p>
                        <w:p w:rsidR="00975BAB" w:rsidRPr="00975BAB" w:rsidRDefault="00F35F17">
                          <w:pPr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75BAB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تاریخ:</w:t>
                          </w:r>
                          <w:r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 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59.45pt;margin-top:8.5pt;width:117.2pt;height:7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" stroked="f">
              <v:textbox>
                <w:txbxContent>
                  <w:p w:rsidR="00975BAB" w:rsidRPr="00975BAB" w:rsidRDefault="00F35F17">
                    <w:pP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975BAB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شماره </w:t>
                    </w:r>
                    <w:r w:rsidRPr="00975BAB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</w:rPr>
                      <w:t>پرونده: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 ...................</w:t>
                    </w:r>
                  </w:p>
                  <w:p w:rsidR="00975BAB" w:rsidRPr="00975BAB" w:rsidRDefault="00F35F17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</w:rPr>
                    </w:pPr>
                    <w:r w:rsidRPr="00975BAB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</w:rPr>
                      <w:t>تاریخ: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  ..............................</w:t>
                    </w:r>
                  </w:p>
                </w:txbxContent>
              </v:textbox>
            </v:shape>
          </w:pict>
        </mc:Fallback>
      </mc:AlternateContent>
    </w:r>
    <w:r>
      <w:rPr>
        <w:rFonts w:cs="B Nazanin"/>
        <w:b/>
        <w:bCs/>
        <w:sz w:val="36"/>
        <w:szCs w:val="36"/>
        <w:rtl/>
      </w:rPr>
      <w:tab/>
    </w:r>
  </w:p>
  <w:p w:rsidR="0034743F" w:rsidRDefault="00F35F17" w:rsidP="00975BAB">
    <w:pPr>
      <w:tabs>
        <w:tab w:val="right" w:pos="8175"/>
      </w:tabs>
      <w:ind w:left="1088" w:right="851"/>
      <w:rPr>
        <w:rFonts w:cs="B Nazanin" w:hint="cs"/>
        <w:b/>
        <w:bCs/>
        <w:sz w:val="36"/>
        <w:szCs w:val="36"/>
        <w:rtl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4955540</wp:posOffset>
              </wp:positionH>
              <wp:positionV relativeFrom="paragraph">
                <wp:posOffset>91440</wp:posOffset>
              </wp:positionV>
              <wp:extent cx="1463040" cy="502285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43F" w:rsidRPr="00975BAB" w:rsidRDefault="00F35F17" w:rsidP="0034743F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cs="B Mitr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975BAB">
                            <w:rPr>
                              <w:rFonts w:cs="B Mitr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حوزه معاونت پژوهش و فناوري</w:t>
                          </w:r>
                        </w:p>
                        <w:p w:rsidR="0034743F" w:rsidRPr="00975BAB" w:rsidRDefault="00F35F17" w:rsidP="0034743F">
                          <w:pPr>
                            <w:shd w:val="clear" w:color="auto" w:fill="FFFFFF"/>
                            <w:jc w:val="center"/>
                            <w:rPr>
                              <w:rFonts w:cs="B Mitr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975BAB">
                            <w:rPr>
                              <w:rFonts w:cs="B Mitra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کمیته تخصیص شناسه اخلاق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left:0;text-align:left;margin-left:390.2pt;margin-top:7.2pt;width:115.2pt;height:3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" stroked="f">
              <v:textbox>
                <w:txbxContent>
                  <w:p w:rsidR="0034743F" w:rsidRPr="00975BAB" w:rsidRDefault="00F35F17" w:rsidP="0034743F">
                    <w:pPr>
                      <w:shd w:val="clear" w:color="auto" w:fill="FFFFFF"/>
                      <w:spacing w:after="0" w:line="240" w:lineRule="auto"/>
                      <w:jc w:val="center"/>
                      <w:rPr>
                        <w:rFonts w:cs="B Mitra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975BAB">
                      <w:rPr>
                        <w:rFonts w:cs="B Mitra"/>
                        <w:b/>
                        <w:bCs/>
                        <w:sz w:val="18"/>
                        <w:szCs w:val="18"/>
                        <w:rtl/>
                      </w:rPr>
                      <w:t>حوزه معاونت پژوهش و فناوري</w:t>
                    </w:r>
                  </w:p>
                  <w:p w:rsidR="0034743F" w:rsidRPr="00975BAB" w:rsidRDefault="00F35F17" w:rsidP="0034743F">
                    <w:pPr>
                      <w:shd w:val="clear" w:color="auto" w:fill="FFFFFF"/>
                      <w:jc w:val="center"/>
                      <w:rPr>
                        <w:rFonts w:cs="B Mitra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975BAB">
                      <w:rPr>
                        <w:rFonts w:cs="B Mitra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کمیته تخصیص شناسه اخلاق </w:t>
                    </w:r>
                  </w:p>
                </w:txbxContent>
              </v:textbox>
            </v:shape>
          </w:pict>
        </mc:Fallback>
      </mc:AlternateContent>
    </w:r>
    <w:r>
      <w:rPr>
        <w:rFonts w:cs="B Nazanin"/>
        <w:b/>
        <w:bCs/>
        <w:sz w:val="36"/>
        <w:szCs w:val="36"/>
        <w:rtl/>
      </w:rPr>
      <w:tab/>
    </w:r>
    <w:r>
      <w:rPr>
        <w:rFonts w:cs="B Nazanin"/>
        <w:b/>
        <w:bCs/>
        <w:sz w:val="36"/>
        <w:szCs w:val="36"/>
        <w:rtl/>
      </w:rPr>
      <w:tab/>
    </w:r>
  </w:p>
  <w:p w:rsidR="00975BAB" w:rsidRPr="003E1037" w:rsidRDefault="00F35F17" w:rsidP="00975BAB">
    <w:pPr>
      <w:tabs>
        <w:tab w:val="center" w:pos="4631"/>
        <w:tab w:val="right" w:pos="8175"/>
      </w:tabs>
      <w:ind w:left="1088" w:right="851"/>
      <w:rPr>
        <w:rFonts w:cs="B Nazanin" w:hint="cs"/>
        <w:b/>
        <w:bCs/>
        <w:sz w:val="6"/>
        <w:szCs w:val="6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17"/>
    <w:rsid w:val="00454407"/>
    <w:rsid w:val="00993C4B"/>
    <w:rsid w:val="00D96924"/>
    <w:rsid w:val="00F3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9E1FCC-7504-4EBD-ACDE-BAACB0EC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17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F35F1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Zar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35F17"/>
    <w:rPr>
      <w:rFonts w:ascii="Times New Roman" w:eastAsia="Times New Roman" w:hAnsi="Times New Roman" w:cs="Zar"/>
      <w:b/>
      <w:bCs/>
      <w:kern w:val="0"/>
      <w:sz w:val="24"/>
      <w:szCs w:val="24"/>
      <w:lang w:val="x-none" w:eastAsia="x-non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35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7"/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dc:description/>
  <cp:lastModifiedBy>vita</cp:lastModifiedBy>
  <cp:revision>1</cp:revision>
  <dcterms:created xsi:type="dcterms:W3CDTF">2025-03-03T04:52:00Z</dcterms:created>
  <dcterms:modified xsi:type="dcterms:W3CDTF">2025-03-03T04:52:00Z</dcterms:modified>
</cp:coreProperties>
</file>